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</w:tblGrid>
      <w:tr w:rsidR="00BA0E6A" w:rsidTr="00955F10">
        <w:tc>
          <w:tcPr>
            <w:tcW w:w="5381" w:type="dxa"/>
          </w:tcPr>
          <w:p w:rsidR="00BA0E6A" w:rsidRDefault="00BA0E6A" w:rsidP="00B55EE9">
            <w:pPr>
              <w:ind w:firstLine="708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№ 3</w:t>
            </w:r>
            <w:r w:rsidRPr="00E638AF">
              <w:rPr>
                <w:sz w:val="26"/>
                <w:szCs w:val="26"/>
              </w:rPr>
              <w:t xml:space="preserve"> </w:t>
            </w:r>
          </w:p>
          <w:p w:rsidR="00BA0E6A" w:rsidRDefault="00BA0E6A" w:rsidP="00B55EE9">
            <w:pPr>
              <w:ind w:firstLine="708"/>
              <w:contextualSpacing/>
              <w:jc w:val="right"/>
              <w:rPr>
                <w:sz w:val="26"/>
                <w:szCs w:val="26"/>
              </w:rPr>
            </w:pPr>
            <w:r w:rsidRPr="00E638AF">
              <w:rPr>
                <w:sz w:val="26"/>
                <w:szCs w:val="26"/>
              </w:rPr>
              <w:t>к Административ</w:t>
            </w:r>
            <w:r>
              <w:rPr>
                <w:sz w:val="26"/>
                <w:szCs w:val="26"/>
              </w:rPr>
              <w:t>ному регламенту предоставления муниципальной</w:t>
            </w:r>
            <w:r w:rsidRPr="00E638AF">
              <w:rPr>
                <w:sz w:val="26"/>
                <w:szCs w:val="26"/>
              </w:rPr>
              <w:t xml:space="preserve"> услуги «Установление сервитута (публичного сервитута) в отношении земельного участка, находящегося в </w:t>
            </w:r>
            <w:r>
              <w:rPr>
                <w:sz w:val="26"/>
                <w:szCs w:val="26"/>
              </w:rPr>
              <w:t xml:space="preserve">государственной или </w:t>
            </w:r>
            <w:r w:rsidRPr="00E638AF">
              <w:rPr>
                <w:sz w:val="26"/>
                <w:szCs w:val="26"/>
              </w:rPr>
              <w:t>муниципальной</w:t>
            </w:r>
            <w:r>
              <w:rPr>
                <w:sz w:val="26"/>
                <w:szCs w:val="26"/>
              </w:rPr>
              <w:t xml:space="preserve"> </w:t>
            </w:r>
            <w:r w:rsidRPr="00E638AF">
              <w:rPr>
                <w:sz w:val="26"/>
                <w:szCs w:val="26"/>
              </w:rPr>
              <w:t xml:space="preserve">собственности» </w:t>
            </w:r>
          </w:p>
          <w:p w:rsidR="00BA0E6A" w:rsidRDefault="00BA0E6A" w:rsidP="00B55EE9">
            <w:pPr>
              <w:contextualSpacing/>
              <w:jc w:val="right"/>
              <w:rPr>
                <w:sz w:val="26"/>
                <w:szCs w:val="26"/>
              </w:rPr>
            </w:pPr>
          </w:p>
        </w:tc>
      </w:tr>
    </w:tbl>
    <w:p w:rsidR="00244DD2" w:rsidRPr="00FA4D15" w:rsidRDefault="00BA0E6A" w:rsidP="00B55EE9">
      <w:pPr>
        <w:widowControl w:val="0"/>
        <w:autoSpaceDE w:val="0"/>
        <w:autoSpaceDN w:val="0"/>
        <w:adjustRightInd w:val="0"/>
        <w:ind w:left="4253"/>
        <w:contextualSpacing/>
        <w:jc w:val="right"/>
      </w:pPr>
      <w:r w:rsidRPr="00FA4D15">
        <w:t>Кому</w:t>
      </w:r>
      <w:r w:rsidR="00DC19BF" w:rsidRPr="00FA4D15">
        <w:t xml:space="preserve">: </w:t>
      </w:r>
    </w:p>
    <w:tbl>
      <w:tblPr>
        <w:tblW w:w="4849" w:type="pct"/>
        <w:tblLook w:val="0000" w:firstRow="0" w:lastRow="0" w:firstColumn="0" w:lastColumn="0" w:noHBand="0" w:noVBand="0"/>
      </w:tblPr>
      <w:tblGrid>
        <w:gridCol w:w="9072"/>
      </w:tblGrid>
      <w:tr w:rsidR="00244DD2" w:rsidRPr="0097136C" w:rsidTr="00541C59">
        <w:tc>
          <w:tcPr>
            <w:tcW w:w="5000" w:type="pct"/>
          </w:tcPr>
          <w:p w:rsidR="00244DD2" w:rsidRPr="0097136C" w:rsidRDefault="00F706C0" w:rsidP="00541C59">
            <w:pPr>
              <w:pStyle w:val="a5"/>
              <w:tabs>
                <w:tab w:val="right" w:leader="underscore" w:pos="1310"/>
              </w:tabs>
              <w:spacing w:line="276" w:lineRule="auto"/>
              <w:ind w:left="900" w:right="-326"/>
              <w:jc w:val="right"/>
              <w:rPr>
                <w:rFonts w:ascii="Arial" w:hAnsi="Arial" w:cs="Arial"/>
                <w:sz w:val="22"/>
                <w:szCs w:val="22"/>
                <w:lang w:val="ru-RU" w:eastAsia="ru-RU"/>
              </w:rPr>
            </w:pPr>
            <w:r>
              <w:rPr>
                <w:rFonts w:ascii="Arial" w:hAnsi="Arial" w:cs="Arial"/>
                <w:sz w:val="22"/>
                <w:szCs w:val="22"/>
                <w:lang w:val="ru-RU" w:eastAsia="ru-RU"/>
              </w:rPr>
              <w:t xml:space="preserve">Главе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 w:eastAsia="ru-RU"/>
              </w:rPr>
              <w:t>районана</w:t>
            </w:r>
            <w:proofErr w:type="spellEnd"/>
          </w:p>
        </w:tc>
      </w:tr>
      <w:tr w:rsidR="00244DD2" w:rsidRPr="0097136C" w:rsidTr="00541C59">
        <w:tc>
          <w:tcPr>
            <w:tcW w:w="5000" w:type="pct"/>
          </w:tcPr>
          <w:p w:rsidR="00244DD2" w:rsidRPr="0097136C" w:rsidRDefault="00F706C0" w:rsidP="00541C59">
            <w:pPr>
              <w:pStyle w:val="a5"/>
              <w:tabs>
                <w:tab w:val="right" w:leader="underscore" w:pos="1310"/>
              </w:tabs>
              <w:spacing w:line="276" w:lineRule="auto"/>
              <w:ind w:left="900"/>
              <w:jc w:val="right"/>
              <w:rPr>
                <w:rFonts w:ascii="Arial" w:hAnsi="Arial" w:cs="Arial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ru-RU" w:eastAsia="ru-RU"/>
              </w:rPr>
              <w:t>Дернову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 w:eastAsia="ru-RU"/>
              </w:rPr>
              <w:t xml:space="preserve"> В.С.</w:t>
            </w:r>
          </w:p>
        </w:tc>
      </w:tr>
    </w:tbl>
    <w:p w:rsidR="00BA0E6A" w:rsidRPr="00FA4D15" w:rsidRDefault="00BA0E6A" w:rsidP="00B55EE9">
      <w:pPr>
        <w:widowControl w:val="0"/>
        <w:autoSpaceDE w:val="0"/>
        <w:autoSpaceDN w:val="0"/>
        <w:adjustRightInd w:val="0"/>
        <w:ind w:left="4253"/>
        <w:contextualSpacing/>
        <w:jc w:val="right"/>
      </w:pPr>
    </w:p>
    <w:p w:rsidR="00BA0E6A" w:rsidRPr="00FA4D15" w:rsidRDefault="00BA0E6A" w:rsidP="00B55EE9">
      <w:pPr>
        <w:widowControl w:val="0"/>
        <w:autoSpaceDE w:val="0"/>
        <w:autoSpaceDN w:val="0"/>
        <w:adjustRightInd w:val="0"/>
        <w:ind w:left="4253"/>
        <w:contextualSpacing/>
        <w:jc w:val="right"/>
      </w:pPr>
      <w:r w:rsidRPr="00FA4D15">
        <w:t xml:space="preserve">от </w:t>
      </w:r>
    </w:p>
    <w:p w:rsidR="005B21A8" w:rsidRPr="00324259" w:rsidRDefault="005B21A8" w:rsidP="00B55EE9">
      <w:pPr>
        <w:contextualSpacing/>
        <w:jc w:val="right"/>
      </w:pPr>
      <w:r>
        <w:rPr>
          <w:i/>
          <w:u w:val="single"/>
        </w:rPr>
        <w:t>Общества с ограниченной ответственностью «Башенная инфраструктурная компания»</w:t>
      </w:r>
      <w:r w:rsidRPr="00324259">
        <w:rPr>
          <w:i/>
          <w:color w:val="000000"/>
        </w:rPr>
        <w:t xml:space="preserve"> </w:t>
      </w:r>
    </w:p>
    <w:p w:rsidR="005B21A8" w:rsidRDefault="005B21A8" w:rsidP="00B55EE9">
      <w:pPr>
        <w:contextualSpacing/>
        <w:jc w:val="right"/>
      </w:pPr>
      <w:r w:rsidRPr="0071463B">
        <w:t xml:space="preserve">140080, </w:t>
      </w:r>
      <w:r>
        <w:t>Московская область</w:t>
      </w:r>
      <w:r w:rsidRPr="0071463B">
        <w:t xml:space="preserve">, </w:t>
      </w:r>
    </w:p>
    <w:p w:rsidR="005B21A8" w:rsidRDefault="005B21A8" w:rsidP="00B55EE9">
      <w:pPr>
        <w:contextualSpacing/>
        <w:jc w:val="right"/>
      </w:pPr>
      <w:r>
        <w:t>Г.О.</w:t>
      </w:r>
      <w:r w:rsidRPr="0071463B">
        <w:t xml:space="preserve"> Л</w:t>
      </w:r>
      <w:r>
        <w:t>ыткарино</w:t>
      </w:r>
      <w:r w:rsidRPr="0071463B">
        <w:t xml:space="preserve">, Г </w:t>
      </w:r>
      <w:r>
        <w:t>Лыткарино</w:t>
      </w:r>
      <w:r w:rsidRPr="0071463B">
        <w:t>,</w:t>
      </w:r>
    </w:p>
    <w:p w:rsidR="005B21A8" w:rsidRDefault="005B21A8" w:rsidP="00B55EE9">
      <w:pPr>
        <w:contextualSpacing/>
        <w:jc w:val="right"/>
      </w:pPr>
      <w:r w:rsidRPr="0071463B">
        <w:t xml:space="preserve"> Т</w:t>
      </w:r>
      <w:r>
        <w:t>ер</w:t>
      </w:r>
      <w:r w:rsidRPr="0071463B">
        <w:t>. Д</w:t>
      </w:r>
      <w:r>
        <w:t>етский</w:t>
      </w:r>
      <w:r w:rsidRPr="0071463B">
        <w:t xml:space="preserve"> Г</w:t>
      </w:r>
      <w:r>
        <w:t>ородок</w:t>
      </w:r>
      <w:r w:rsidRPr="0071463B">
        <w:t xml:space="preserve"> ЗИЛ, </w:t>
      </w:r>
    </w:p>
    <w:p w:rsidR="005B21A8" w:rsidRDefault="005B21A8" w:rsidP="00B55EE9">
      <w:pPr>
        <w:contextualSpacing/>
        <w:jc w:val="right"/>
        <w:rPr>
          <w:rFonts w:eastAsiaTheme="minorEastAsia"/>
          <w:noProof/>
        </w:rPr>
      </w:pPr>
      <w:r>
        <w:t>стр</w:t>
      </w:r>
      <w:r w:rsidRPr="0071463B">
        <w:t xml:space="preserve">.60, </w:t>
      </w:r>
      <w:r>
        <w:t>помещение</w:t>
      </w:r>
      <w:r w:rsidRPr="0071463B">
        <w:t>. 3 (ЭТАЖ 3)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>Место нахождения и почтовый адрес:</w:t>
      </w:r>
    </w:p>
    <w:p w:rsidR="005B21A8" w:rsidRPr="00E60969" w:rsidRDefault="005B21A8" w:rsidP="00B55EE9">
      <w:pPr>
        <w:contextualSpacing/>
        <w:jc w:val="right"/>
      </w:pPr>
      <w:r w:rsidRPr="00E60969">
        <w:t>Амурская область, 675004, г. Благовещенск,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t>ул. Театральная, 55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>Банковские реквизиты: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>ИНН:</w:t>
      </w:r>
      <w:r w:rsidRPr="006B6BA1">
        <w:t xml:space="preserve"> </w:t>
      </w:r>
      <w:r w:rsidRPr="0071463B">
        <w:t>5027312461</w:t>
      </w:r>
      <w:r w:rsidRPr="00E60969">
        <w:rPr>
          <w:rFonts w:eastAsiaTheme="minorEastAsia"/>
          <w:noProof/>
        </w:rPr>
        <w:t xml:space="preserve">, КПП </w:t>
      </w:r>
      <w:r w:rsidRPr="0071463B">
        <w:t>502701001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 xml:space="preserve">Рас/счет № </w:t>
      </w:r>
      <w:r w:rsidRPr="0071463B">
        <w:t>40702810200002000104</w:t>
      </w:r>
      <w:r w:rsidRPr="00E60969">
        <w:rPr>
          <w:rFonts w:eastAsiaTheme="minorEastAsia"/>
          <w:noProof/>
        </w:rPr>
        <w:t xml:space="preserve"> 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>в ПАО «МТС-Банк» г. Москва</w:t>
      </w:r>
    </w:p>
    <w:p w:rsidR="005B21A8" w:rsidRPr="00E60969" w:rsidRDefault="005B21A8" w:rsidP="00B55EE9">
      <w:pPr>
        <w:contextualSpacing/>
        <w:jc w:val="right"/>
        <w:rPr>
          <w:rFonts w:eastAsiaTheme="minorEastAsia"/>
          <w:noProof/>
        </w:rPr>
      </w:pPr>
      <w:r w:rsidRPr="00E60969">
        <w:rPr>
          <w:rFonts w:eastAsiaTheme="minorEastAsia"/>
          <w:noProof/>
        </w:rPr>
        <w:t xml:space="preserve">Кор/счет № </w:t>
      </w:r>
      <w:r w:rsidRPr="0071463B">
        <w:t>30101810600000000232</w:t>
      </w:r>
    </w:p>
    <w:p w:rsidR="005B21A8" w:rsidRPr="00E60969" w:rsidRDefault="005B21A8" w:rsidP="00B55EE9">
      <w:pPr>
        <w:contextualSpacing/>
        <w:jc w:val="right"/>
        <w:rPr>
          <w:rFonts w:eastAsiaTheme="minorEastAsia"/>
        </w:rPr>
      </w:pPr>
      <w:r w:rsidRPr="00E60969">
        <w:rPr>
          <w:rFonts w:eastAsiaTheme="minorEastAsia"/>
          <w:noProof/>
        </w:rPr>
        <w:t>БИК: 044525232</w:t>
      </w:r>
      <w:r w:rsidRPr="00E60969">
        <w:rPr>
          <w:rFonts w:eastAsiaTheme="minorEastAsia"/>
          <w:noProof/>
        </w:rPr>
        <w:tab/>
      </w:r>
      <w:r w:rsidRPr="00E60969">
        <w:rPr>
          <w:rFonts w:eastAsiaTheme="minorEastAsia"/>
        </w:rPr>
        <w:tab/>
      </w:r>
    </w:p>
    <w:p w:rsidR="005B21A8" w:rsidRPr="00E60969" w:rsidRDefault="005B21A8" w:rsidP="00B55EE9">
      <w:pPr>
        <w:contextualSpacing/>
        <w:jc w:val="right"/>
      </w:pPr>
      <w:r w:rsidRPr="00E60969">
        <w:rPr>
          <w:rFonts w:eastAsiaTheme="minorEastAsia"/>
        </w:rPr>
        <w:t>в лице</w:t>
      </w:r>
      <w:r w:rsidRPr="00E60969">
        <w:t xml:space="preserve"> </w:t>
      </w:r>
    </w:p>
    <w:tbl>
      <w:tblPr>
        <w:tblpPr w:leftFromText="180" w:rightFromText="180" w:vertAnchor="text" w:horzAnchor="margin" w:tblpXSpec="right" w:tblpY="-268"/>
        <w:tblW w:w="4937" w:type="dxa"/>
        <w:tblLook w:val="01E0" w:firstRow="1" w:lastRow="1" w:firstColumn="1" w:lastColumn="1" w:noHBand="0" w:noVBand="0"/>
      </w:tblPr>
      <w:tblGrid>
        <w:gridCol w:w="4937"/>
      </w:tblGrid>
      <w:tr w:rsidR="005B21A8" w:rsidRPr="00A721FC" w:rsidTr="00772D71">
        <w:trPr>
          <w:trHeight w:val="510"/>
        </w:trPr>
        <w:tc>
          <w:tcPr>
            <w:tcW w:w="4937" w:type="dxa"/>
            <w:shd w:val="clear" w:color="auto" w:fill="auto"/>
            <w:vAlign w:val="bottom"/>
          </w:tcPr>
          <w:p w:rsidR="005B21A8" w:rsidRDefault="00244DD2" w:rsidP="00B55EE9">
            <w:pPr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Старшего специалиста</w:t>
            </w:r>
            <w:r w:rsidR="005B21A8">
              <w:rPr>
                <w:rFonts w:ascii="Arial" w:hAnsi="Arial" w:cs="Arial"/>
                <w:color w:val="000000"/>
                <w:sz w:val="20"/>
                <w:szCs w:val="20"/>
              </w:rPr>
              <w:t xml:space="preserve"> группы сопровождения ведомственных арендодателей «Восток»</w:t>
            </w:r>
          </w:p>
          <w:p w:rsidR="005B21A8" w:rsidRDefault="005B21A8" w:rsidP="00B55EE9">
            <w:pPr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Филиал ПАО «МТС» в Краснодарском крае</w:t>
            </w:r>
          </w:p>
          <w:p w:rsidR="005B21A8" w:rsidRPr="00A721FC" w:rsidRDefault="00244DD2" w:rsidP="00B55EE9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Нечаевой Людмилы Викторовны</w:t>
            </w:r>
            <w:r w:rsidR="005B21A8" w:rsidRPr="009305B4">
              <w:rPr>
                <w:b/>
              </w:rPr>
              <w:t xml:space="preserve">, действующего на основании доверенности </w:t>
            </w:r>
            <w:r w:rsidRPr="00244DD2">
              <w:rPr>
                <w:b/>
              </w:rPr>
              <w:t>poa_a4defc5e-a2d9-4d3a-b33c-f158d0007995</w:t>
            </w:r>
            <w:r>
              <w:rPr>
                <w:b/>
              </w:rPr>
              <w:t xml:space="preserve"> </w:t>
            </w:r>
            <w:r w:rsidR="005B21A8" w:rsidRPr="009305B4">
              <w:rPr>
                <w:b/>
              </w:rPr>
              <w:t xml:space="preserve">от </w:t>
            </w:r>
            <w:r>
              <w:rPr>
                <w:b/>
              </w:rPr>
              <w:t>1</w:t>
            </w:r>
            <w:r w:rsidR="005B21A8">
              <w:rPr>
                <w:b/>
              </w:rPr>
              <w:t>1.</w:t>
            </w:r>
            <w:r>
              <w:rPr>
                <w:b/>
              </w:rPr>
              <w:t>11</w:t>
            </w:r>
            <w:r w:rsidR="005B21A8">
              <w:rPr>
                <w:b/>
              </w:rPr>
              <w:t>.202</w:t>
            </w:r>
            <w:r>
              <w:rPr>
                <w:b/>
              </w:rPr>
              <w:t>1</w:t>
            </w:r>
            <w:r w:rsidR="005B21A8">
              <w:rPr>
                <w:b/>
              </w:rPr>
              <w:t xml:space="preserve"> г.</w:t>
            </w:r>
          </w:p>
          <w:p w:rsidR="005B21A8" w:rsidRPr="00A721FC" w:rsidRDefault="005B21A8" w:rsidP="00541C59">
            <w:pPr>
              <w:contextualSpacing/>
              <w:jc w:val="right"/>
              <w:rPr>
                <w:b/>
              </w:rPr>
            </w:pPr>
          </w:p>
        </w:tc>
      </w:tr>
      <w:tr w:rsidR="005B21A8" w:rsidRPr="005757D9" w:rsidTr="00772D71">
        <w:trPr>
          <w:trHeight w:val="510"/>
        </w:trPr>
        <w:tc>
          <w:tcPr>
            <w:tcW w:w="4937" w:type="dxa"/>
            <w:shd w:val="clear" w:color="auto" w:fill="auto"/>
            <w:vAlign w:val="bottom"/>
          </w:tcPr>
          <w:p w:rsidR="005B21A8" w:rsidRPr="00FB076F" w:rsidRDefault="005B21A8" w:rsidP="00B55EE9">
            <w:pPr>
              <w:contextualSpacing/>
              <w:jc w:val="right"/>
            </w:pPr>
            <w:r w:rsidRPr="00FB076F">
              <w:t>Адрес для связи, контактный телефон:</w:t>
            </w:r>
          </w:p>
          <w:p w:rsidR="005B21A8" w:rsidRPr="00913733" w:rsidRDefault="005B21A8" w:rsidP="00B55EE9">
            <w:pPr>
              <w:contextualSpacing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8-918-480-18-13; </w:t>
            </w:r>
            <w:r>
              <w:rPr>
                <w:b/>
                <w:lang w:val="en-US"/>
              </w:rPr>
              <w:t>Lvnecha1@mts.ru</w:t>
            </w:r>
          </w:p>
          <w:p w:rsidR="005B21A8" w:rsidRPr="005757D9" w:rsidRDefault="005B21A8" w:rsidP="00B55EE9">
            <w:pPr>
              <w:contextualSpacing/>
              <w:jc w:val="right"/>
              <w:rPr>
                <w:b/>
              </w:rPr>
            </w:pPr>
          </w:p>
        </w:tc>
      </w:tr>
    </w:tbl>
    <w:p w:rsidR="00BA0E6A" w:rsidRPr="00A1323B" w:rsidRDefault="00BA0E6A" w:rsidP="00BA0E6A">
      <w:pPr>
        <w:widowControl w:val="0"/>
        <w:autoSpaceDE w:val="0"/>
        <w:autoSpaceDN w:val="0"/>
        <w:adjustRightInd w:val="0"/>
        <w:ind w:left="4253"/>
      </w:pPr>
    </w:p>
    <w:p w:rsidR="00BA0E6A" w:rsidRDefault="00BA0E6A" w:rsidP="00BA0E6A">
      <w:pPr>
        <w:ind w:left="708" w:firstLine="708"/>
        <w:rPr>
          <w:sz w:val="26"/>
          <w:szCs w:val="26"/>
        </w:rPr>
      </w:pPr>
      <w:r w:rsidRPr="00E638AF">
        <w:rPr>
          <w:sz w:val="26"/>
          <w:szCs w:val="26"/>
        </w:rPr>
        <w:t>Ходатайство об уст</w:t>
      </w:r>
      <w:r>
        <w:rPr>
          <w:sz w:val="26"/>
          <w:szCs w:val="26"/>
        </w:rPr>
        <w:t xml:space="preserve">ановлении публичного сервитута </w:t>
      </w:r>
    </w:p>
    <w:p w:rsidR="00BA0E6A" w:rsidRDefault="00BA0E6A" w:rsidP="00BA0E6A">
      <w:pPr>
        <w:ind w:firstLine="708"/>
        <w:rPr>
          <w:sz w:val="26"/>
          <w:szCs w:val="26"/>
        </w:rPr>
      </w:pPr>
    </w:p>
    <w:p w:rsidR="00BA0E6A" w:rsidRPr="00B85903" w:rsidRDefault="00065255" w:rsidP="00BA0E6A">
      <w:pPr>
        <w:ind w:firstLine="708"/>
        <w:rPr>
          <w:sz w:val="26"/>
          <w:szCs w:val="26"/>
        </w:rPr>
      </w:pPr>
      <w:r>
        <w:rPr>
          <w:sz w:val="26"/>
          <w:szCs w:val="26"/>
        </w:rPr>
        <w:t>1.</w:t>
      </w:r>
      <w:r w:rsidR="00F706C0">
        <w:rPr>
          <w:sz w:val="26"/>
          <w:szCs w:val="26"/>
        </w:rPr>
        <w:t xml:space="preserve">Администрация </w:t>
      </w:r>
      <w:r w:rsidR="007D075E">
        <w:rPr>
          <w:sz w:val="26"/>
          <w:szCs w:val="26"/>
        </w:rPr>
        <w:t>Д</w:t>
      </w:r>
      <w:r w:rsidR="00F706C0">
        <w:rPr>
          <w:sz w:val="26"/>
          <w:szCs w:val="26"/>
        </w:rPr>
        <w:t>альне</w:t>
      </w:r>
      <w:r w:rsidR="007D075E">
        <w:rPr>
          <w:sz w:val="26"/>
          <w:szCs w:val="26"/>
        </w:rPr>
        <w:t>реченского</w:t>
      </w:r>
      <w:r w:rsidR="00F706C0">
        <w:rPr>
          <w:sz w:val="26"/>
          <w:szCs w:val="26"/>
        </w:rPr>
        <w:t xml:space="preserve"> муниципального района Приморского края</w:t>
      </w:r>
      <w:r w:rsidR="00BA0E6A" w:rsidRPr="00B85903">
        <w:rPr>
          <w:sz w:val="26"/>
          <w:szCs w:val="26"/>
        </w:rPr>
        <w:t xml:space="preserve"> (наименование органа, принимающего решение об установлении публичного сервитута) </w:t>
      </w:r>
    </w:p>
    <w:p w:rsidR="00BA0E6A" w:rsidRPr="00B85903" w:rsidRDefault="00BA0E6A" w:rsidP="00BA0E6A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2 Сведения о лице, представившем ходатайство об установлении публичного сервитута (далее – заявитель): </w:t>
      </w:r>
    </w:p>
    <w:p w:rsidR="005B21A8" w:rsidRPr="00324259" w:rsidRDefault="00BA0E6A" w:rsidP="005B21A8">
      <w:pPr>
        <w:jc w:val="right"/>
      </w:pPr>
      <w:r w:rsidRPr="00B85903">
        <w:rPr>
          <w:sz w:val="26"/>
          <w:szCs w:val="26"/>
        </w:rPr>
        <w:t xml:space="preserve">2.1 </w:t>
      </w:r>
      <w:r w:rsidR="00F97354" w:rsidRPr="00E638AF">
        <w:rPr>
          <w:sz w:val="26"/>
          <w:szCs w:val="26"/>
        </w:rPr>
        <w:t>Полное наименование</w:t>
      </w:r>
      <w:r w:rsidR="00F97354">
        <w:rPr>
          <w:sz w:val="26"/>
          <w:szCs w:val="26"/>
        </w:rPr>
        <w:t>:</w:t>
      </w:r>
      <w:r w:rsidR="00F97354" w:rsidRPr="00E638AF">
        <w:rPr>
          <w:sz w:val="26"/>
          <w:szCs w:val="26"/>
        </w:rPr>
        <w:t xml:space="preserve"> </w:t>
      </w:r>
      <w:r w:rsidR="005B21A8">
        <w:rPr>
          <w:i/>
          <w:u w:val="single"/>
        </w:rPr>
        <w:t>Общество с ограниченной ответственностью «Башенная инфраструктурная компания»</w:t>
      </w:r>
      <w:r w:rsidR="005B21A8" w:rsidRPr="00324259">
        <w:rPr>
          <w:i/>
          <w:color w:val="000000"/>
        </w:rPr>
        <w:t xml:space="preserve"> </w:t>
      </w:r>
    </w:p>
    <w:p w:rsidR="00BA0E6A" w:rsidRPr="00B85903" w:rsidRDefault="00BA0E6A" w:rsidP="005B21A8">
      <w:pPr>
        <w:rPr>
          <w:sz w:val="26"/>
          <w:szCs w:val="26"/>
        </w:rPr>
      </w:pPr>
      <w:r w:rsidRPr="00B85903">
        <w:rPr>
          <w:sz w:val="26"/>
          <w:szCs w:val="26"/>
        </w:rPr>
        <w:t xml:space="preserve">2.2 </w:t>
      </w:r>
      <w:r w:rsidR="00F97354" w:rsidRPr="00E638AF">
        <w:rPr>
          <w:sz w:val="26"/>
          <w:szCs w:val="26"/>
        </w:rPr>
        <w:t>Сокращенное наименование</w:t>
      </w:r>
      <w:r w:rsidR="00F97354">
        <w:rPr>
          <w:sz w:val="26"/>
          <w:szCs w:val="26"/>
        </w:rPr>
        <w:t>:</w:t>
      </w:r>
      <w:r w:rsidR="00F97354" w:rsidRPr="00E638AF">
        <w:rPr>
          <w:sz w:val="26"/>
          <w:szCs w:val="26"/>
        </w:rPr>
        <w:t xml:space="preserve"> </w:t>
      </w:r>
      <w:r w:rsidR="005B21A8">
        <w:rPr>
          <w:sz w:val="26"/>
          <w:szCs w:val="26"/>
          <w:lang w:eastAsia="ar-SA"/>
        </w:rPr>
        <w:t>ООО «БИК»</w:t>
      </w:r>
    </w:p>
    <w:p w:rsidR="005B21A8" w:rsidRDefault="00BA0E6A" w:rsidP="005B21A8">
      <w:r w:rsidRPr="00B85903">
        <w:rPr>
          <w:sz w:val="26"/>
          <w:szCs w:val="26"/>
        </w:rPr>
        <w:t xml:space="preserve">2.3 </w:t>
      </w:r>
      <w:r w:rsidRPr="0055321B">
        <w:rPr>
          <w:sz w:val="26"/>
          <w:szCs w:val="26"/>
        </w:rPr>
        <w:t>Организационно-правовая форма</w:t>
      </w:r>
      <w:r w:rsidR="002A6E2C">
        <w:rPr>
          <w:sz w:val="26"/>
          <w:szCs w:val="26"/>
        </w:rPr>
        <w:t>:</w:t>
      </w:r>
      <w:r w:rsidR="0055321B" w:rsidRPr="0055321B">
        <w:rPr>
          <w:sz w:val="26"/>
          <w:szCs w:val="26"/>
        </w:rPr>
        <w:t xml:space="preserve"> </w:t>
      </w:r>
      <w:r w:rsidR="005B21A8" w:rsidRPr="005B21A8">
        <w:t>Обществ</w:t>
      </w:r>
      <w:r w:rsidR="005B21A8">
        <w:t>о</w:t>
      </w:r>
      <w:r w:rsidR="005B21A8" w:rsidRPr="005B21A8">
        <w:t xml:space="preserve"> с ограниченной ответственностью </w:t>
      </w:r>
    </w:p>
    <w:p w:rsidR="005B21A8" w:rsidRDefault="00BA0E6A" w:rsidP="005B21A8">
      <w:pPr>
        <w:jc w:val="left"/>
        <w:rPr>
          <w:sz w:val="26"/>
          <w:szCs w:val="26"/>
        </w:rPr>
      </w:pPr>
      <w:r w:rsidRPr="00B85903">
        <w:rPr>
          <w:sz w:val="26"/>
          <w:szCs w:val="26"/>
        </w:rPr>
        <w:t xml:space="preserve">2.4 </w:t>
      </w:r>
      <w:r w:rsidR="0056752E" w:rsidRPr="00E638AF">
        <w:rPr>
          <w:sz w:val="26"/>
          <w:szCs w:val="26"/>
        </w:rPr>
        <w:t>Почтовый адрес</w:t>
      </w:r>
      <w:r w:rsidR="005B21A8">
        <w:rPr>
          <w:sz w:val="26"/>
          <w:szCs w:val="26"/>
        </w:rPr>
        <w:t>:</w:t>
      </w:r>
      <w:r w:rsidR="0056752E" w:rsidRPr="00E638AF">
        <w:rPr>
          <w:sz w:val="26"/>
          <w:szCs w:val="26"/>
        </w:rPr>
        <w:t xml:space="preserve"> </w:t>
      </w:r>
      <w:r w:rsidR="005B21A8" w:rsidRPr="00E60969">
        <w:t>Амурская область, 675004, г. Благовещенск,</w:t>
      </w:r>
      <w:r w:rsidR="00EC610A">
        <w:t xml:space="preserve"> </w:t>
      </w:r>
      <w:r w:rsidR="005B21A8" w:rsidRPr="00E60969">
        <w:t>ул. Театральная, 55</w:t>
      </w:r>
    </w:p>
    <w:p w:rsidR="005B21A8" w:rsidRDefault="00E26397" w:rsidP="005B21A8">
      <w:pPr>
        <w:jc w:val="left"/>
        <w:rPr>
          <w:rFonts w:eastAsiaTheme="minorEastAsia"/>
          <w:noProof/>
        </w:rPr>
      </w:pPr>
      <w:r>
        <w:rPr>
          <w:sz w:val="26"/>
          <w:szCs w:val="26"/>
        </w:rPr>
        <w:lastRenderedPageBreak/>
        <w:t>2.5</w:t>
      </w:r>
      <w:r w:rsidR="0056752E" w:rsidRPr="00E638AF">
        <w:rPr>
          <w:sz w:val="26"/>
          <w:szCs w:val="26"/>
        </w:rPr>
        <w:t xml:space="preserve"> Фактический адрес</w:t>
      </w:r>
      <w:r w:rsidR="005B21A8">
        <w:rPr>
          <w:sz w:val="26"/>
          <w:szCs w:val="26"/>
        </w:rPr>
        <w:t>:</w:t>
      </w:r>
      <w:r w:rsidR="0056752E" w:rsidRPr="00E638AF">
        <w:rPr>
          <w:sz w:val="26"/>
          <w:szCs w:val="26"/>
        </w:rPr>
        <w:t xml:space="preserve"> </w:t>
      </w:r>
      <w:r w:rsidR="005B21A8" w:rsidRPr="0071463B">
        <w:t xml:space="preserve">140080, </w:t>
      </w:r>
      <w:r w:rsidR="005B21A8">
        <w:t>Московская область</w:t>
      </w:r>
      <w:r w:rsidR="005B21A8" w:rsidRPr="0071463B">
        <w:t xml:space="preserve">, </w:t>
      </w:r>
      <w:r w:rsidR="005B21A8">
        <w:t>Г.О.</w:t>
      </w:r>
      <w:r w:rsidR="005B21A8" w:rsidRPr="0071463B">
        <w:t xml:space="preserve"> Л</w:t>
      </w:r>
      <w:r w:rsidR="005B21A8">
        <w:t>ыткарино</w:t>
      </w:r>
      <w:r w:rsidR="005B21A8" w:rsidRPr="0071463B">
        <w:t xml:space="preserve">, </w:t>
      </w:r>
      <w:r w:rsidR="005B21A8">
        <w:t>г.</w:t>
      </w:r>
      <w:r w:rsidR="005B21A8" w:rsidRPr="0071463B">
        <w:t xml:space="preserve"> </w:t>
      </w:r>
      <w:proofErr w:type="gramStart"/>
      <w:r w:rsidR="005B21A8">
        <w:t>Лыткарино</w:t>
      </w:r>
      <w:r w:rsidR="005B21A8" w:rsidRPr="0071463B">
        <w:t>,</w:t>
      </w:r>
      <w:r w:rsidR="005B21A8">
        <w:t xml:space="preserve"> </w:t>
      </w:r>
      <w:r w:rsidR="005B21A8" w:rsidRPr="0071463B">
        <w:t xml:space="preserve"> Т</w:t>
      </w:r>
      <w:r w:rsidR="005B21A8">
        <w:t>ер</w:t>
      </w:r>
      <w:proofErr w:type="gramEnd"/>
      <w:r w:rsidR="005B21A8" w:rsidRPr="0071463B">
        <w:t>. Д</w:t>
      </w:r>
      <w:r w:rsidR="005B21A8">
        <w:t>етский</w:t>
      </w:r>
      <w:r w:rsidR="005B21A8" w:rsidRPr="0071463B">
        <w:t xml:space="preserve"> Г</w:t>
      </w:r>
      <w:r w:rsidR="005B21A8">
        <w:t>ородок</w:t>
      </w:r>
      <w:r w:rsidR="005B21A8" w:rsidRPr="0071463B">
        <w:t xml:space="preserve"> ЗИЛ, </w:t>
      </w:r>
      <w:r w:rsidR="005B21A8">
        <w:t>стр</w:t>
      </w:r>
      <w:r w:rsidR="005B21A8" w:rsidRPr="0071463B">
        <w:t xml:space="preserve">.60, </w:t>
      </w:r>
      <w:r w:rsidR="005B21A8">
        <w:t>помещение</w:t>
      </w:r>
      <w:r w:rsidR="005B21A8" w:rsidRPr="0071463B">
        <w:t>. 3 (ЭТАЖ 3)</w:t>
      </w:r>
    </w:p>
    <w:p w:rsidR="00BA0E6A" w:rsidRPr="0056752E" w:rsidRDefault="00BA0E6A" w:rsidP="00BA0E6A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>2.</w:t>
      </w:r>
      <w:r w:rsidRPr="0056752E">
        <w:rPr>
          <w:sz w:val="26"/>
          <w:szCs w:val="26"/>
        </w:rPr>
        <w:t xml:space="preserve">6 </w:t>
      </w:r>
      <w:r w:rsidR="00DD2C48" w:rsidRPr="00E638AF">
        <w:rPr>
          <w:sz w:val="26"/>
          <w:szCs w:val="26"/>
        </w:rPr>
        <w:t>Адрес электронной почты</w:t>
      </w:r>
      <w:r w:rsidR="00DD2C48">
        <w:rPr>
          <w:sz w:val="26"/>
          <w:szCs w:val="26"/>
        </w:rPr>
        <w:t>:</w:t>
      </w:r>
      <w:r w:rsidR="00DD2C48" w:rsidRPr="00E638AF">
        <w:rPr>
          <w:sz w:val="26"/>
          <w:szCs w:val="26"/>
        </w:rPr>
        <w:t xml:space="preserve"> </w:t>
      </w:r>
      <w:hyperlink r:id="rId4" w:history="1"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Lvnecha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1@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mts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.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ru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.</w:t>
        </w:r>
      </w:hyperlink>
    </w:p>
    <w:p w:rsidR="00BA0E6A" w:rsidRPr="0056752E" w:rsidRDefault="00BA0E6A" w:rsidP="00BA0E6A">
      <w:pPr>
        <w:ind w:firstLine="708"/>
        <w:rPr>
          <w:sz w:val="26"/>
          <w:szCs w:val="26"/>
        </w:rPr>
      </w:pPr>
      <w:r w:rsidRPr="0056752E">
        <w:rPr>
          <w:sz w:val="26"/>
          <w:szCs w:val="26"/>
        </w:rPr>
        <w:t>2.7 ОГРН</w:t>
      </w:r>
      <w:r w:rsidR="00065255" w:rsidRPr="0056752E">
        <w:rPr>
          <w:sz w:val="26"/>
          <w:szCs w:val="26"/>
        </w:rPr>
        <w:t xml:space="preserve"> </w:t>
      </w:r>
      <w:r w:rsidR="005B21A8" w:rsidRPr="00794854">
        <w:rPr>
          <w:rFonts w:ascii="inherit" w:hAnsi="inherit" w:cs="Lato"/>
          <w:color w:val="0B1F33"/>
        </w:rPr>
        <w:t>1227700875181</w:t>
      </w:r>
    </w:p>
    <w:p w:rsidR="00BA0E6A" w:rsidRPr="0056752E" w:rsidRDefault="00BA0E6A" w:rsidP="00BA0E6A">
      <w:pPr>
        <w:ind w:firstLine="708"/>
        <w:rPr>
          <w:sz w:val="26"/>
          <w:szCs w:val="26"/>
        </w:rPr>
      </w:pPr>
      <w:r w:rsidRPr="0056752E">
        <w:rPr>
          <w:sz w:val="26"/>
          <w:szCs w:val="26"/>
        </w:rPr>
        <w:t xml:space="preserve">2.8 ИНН </w:t>
      </w:r>
      <w:r w:rsidR="005B21A8" w:rsidRPr="0071463B">
        <w:t>5027312461</w:t>
      </w:r>
    </w:p>
    <w:p w:rsidR="00BA0E6A" w:rsidRPr="00B85903" w:rsidRDefault="00BA0E6A" w:rsidP="00BA0E6A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3.Сведения о представителе заявителя: </w:t>
      </w:r>
    </w:p>
    <w:p w:rsidR="00BA0E6A" w:rsidRPr="00B85903" w:rsidRDefault="00BA0E6A" w:rsidP="00BA0E6A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3.1 </w:t>
      </w:r>
      <w:r w:rsidR="0056752E" w:rsidRPr="00E638AF">
        <w:rPr>
          <w:sz w:val="26"/>
          <w:szCs w:val="26"/>
        </w:rPr>
        <w:t xml:space="preserve">Фамилия Имя Отчество (при наличии) </w:t>
      </w:r>
      <w:r w:rsidR="005B21A8">
        <w:rPr>
          <w:sz w:val="26"/>
          <w:szCs w:val="26"/>
        </w:rPr>
        <w:t>Нечаева Людмила Викторовна</w:t>
      </w:r>
      <w:r w:rsidRPr="00B85903">
        <w:rPr>
          <w:sz w:val="26"/>
          <w:szCs w:val="26"/>
        </w:rPr>
        <w:t xml:space="preserve"> </w:t>
      </w:r>
    </w:p>
    <w:p w:rsidR="005B21A8" w:rsidRPr="0056752E" w:rsidRDefault="00BA0E6A" w:rsidP="005B21A8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3.2 </w:t>
      </w:r>
      <w:r w:rsidR="0056752E" w:rsidRPr="00E638AF">
        <w:rPr>
          <w:sz w:val="26"/>
          <w:szCs w:val="26"/>
        </w:rPr>
        <w:t>Адрес электронной почты</w:t>
      </w:r>
      <w:r w:rsidR="0056752E">
        <w:rPr>
          <w:sz w:val="26"/>
          <w:szCs w:val="26"/>
        </w:rPr>
        <w:t>:</w:t>
      </w:r>
      <w:r w:rsidR="0056752E" w:rsidRPr="00E638AF">
        <w:rPr>
          <w:sz w:val="26"/>
          <w:szCs w:val="26"/>
        </w:rPr>
        <w:t xml:space="preserve"> </w:t>
      </w:r>
      <w:hyperlink r:id="rId5" w:history="1"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Lvnecha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1@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mts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.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  <w:lang w:val="en-US"/>
          </w:rPr>
          <w:t>ru</w:t>
        </w:r>
        <w:r w:rsidR="005B21A8" w:rsidRPr="001A4528">
          <w:rPr>
            <w:rStyle w:val="a4"/>
            <w:rFonts w:eastAsiaTheme="minorEastAsia"/>
            <w:noProof/>
            <w:sz w:val="26"/>
            <w:szCs w:val="26"/>
          </w:rPr>
          <w:t>.</w:t>
        </w:r>
      </w:hyperlink>
    </w:p>
    <w:p w:rsidR="00BA0E6A" w:rsidRPr="00B85903" w:rsidRDefault="00E31D06" w:rsidP="00BA0E6A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3.3 </w:t>
      </w:r>
      <w:r w:rsidR="0056752E">
        <w:rPr>
          <w:sz w:val="26"/>
          <w:szCs w:val="26"/>
        </w:rPr>
        <w:t xml:space="preserve">Телефон: </w:t>
      </w:r>
      <w:r w:rsidR="005B21A8">
        <w:rPr>
          <w:sz w:val="26"/>
          <w:szCs w:val="26"/>
        </w:rPr>
        <w:t>8-918-480-18-13</w:t>
      </w:r>
    </w:p>
    <w:p w:rsidR="00BA0E6A" w:rsidRPr="00B85903" w:rsidRDefault="00BA0E6A" w:rsidP="0056752E">
      <w:pPr>
        <w:ind w:firstLine="708"/>
        <w:rPr>
          <w:sz w:val="26"/>
          <w:szCs w:val="26"/>
        </w:rPr>
      </w:pPr>
      <w:r w:rsidRPr="00B85903">
        <w:rPr>
          <w:sz w:val="26"/>
          <w:szCs w:val="26"/>
        </w:rPr>
        <w:t xml:space="preserve">3.4 </w:t>
      </w:r>
      <w:r w:rsidR="0056752E" w:rsidRPr="00E638AF">
        <w:rPr>
          <w:sz w:val="26"/>
          <w:szCs w:val="26"/>
        </w:rPr>
        <w:t>Наименование и реквизиты документа, подтверждающего пол</w:t>
      </w:r>
      <w:r w:rsidR="0056752E">
        <w:rPr>
          <w:sz w:val="26"/>
          <w:szCs w:val="26"/>
        </w:rPr>
        <w:t xml:space="preserve">номочия представителя заявителя: </w:t>
      </w:r>
      <w:r w:rsidR="00E31D06" w:rsidRPr="00B85903">
        <w:rPr>
          <w:color w:val="000000" w:themeColor="text1"/>
          <w:sz w:val="26"/>
          <w:szCs w:val="26"/>
        </w:rPr>
        <w:t xml:space="preserve">Доверенность </w:t>
      </w:r>
      <w:r w:rsidR="005B21A8" w:rsidRPr="005B21A8">
        <w:rPr>
          <w:color w:val="000000" w:themeColor="text1"/>
          <w:sz w:val="26"/>
          <w:szCs w:val="26"/>
        </w:rPr>
        <w:t>poa_a4defc5e-a2d9-4d3a-b33c-f158d0007995</w:t>
      </w:r>
      <w:r w:rsidR="005B21A8">
        <w:rPr>
          <w:color w:val="000000" w:themeColor="text1"/>
          <w:sz w:val="26"/>
          <w:szCs w:val="26"/>
        </w:rPr>
        <w:t xml:space="preserve"> от 11.11.2024.</w:t>
      </w:r>
    </w:p>
    <w:p w:rsidR="00BA0E6A" w:rsidRPr="002A6E2C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4 Прошу установить публичный сервитут в отношении земель и (или) земельного(</w:t>
      </w:r>
      <w:proofErr w:type="spellStart"/>
      <w:r w:rsidRPr="00E638AF">
        <w:rPr>
          <w:sz w:val="26"/>
          <w:szCs w:val="26"/>
        </w:rPr>
        <w:t>ых</w:t>
      </w:r>
      <w:proofErr w:type="spellEnd"/>
      <w:r w:rsidRPr="00E638AF">
        <w:rPr>
          <w:sz w:val="26"/>
          <w:szCs w:val="26"/>
        </w:rPr>
        <w:t>) участка(</w:t>
      </w:r>
      <w:proofErr w:type="spellStart"/>
      <w:r w:rsidRPr="00E638AF">
        <w:rPr>
          <w:sz w:val="26"/>
          <w:szCs w:val="26"/>
        </w:rPr>
        <w:t>ов</w:t>
      </w:r>
      <w:proofErr w:type="spellEnd"/>
      <w:r w:rsidRPr="00E638AF">
        <w:rPr>
          <w:sz w:val="26"/>
          <w:szCs w:val="26"/>
        </w:rPr>
        <w:t xml:space="preserve"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 </w:t>
      </w:r>
      <w:r w:rsidR="002A6E2C">
        <w:rPr>
          <w:color w:val="000000"/>
          <w:sz w:val="26"/>
          <w:szCs w:val="26"/>
          <w:shd w:val="clear" w:color="auto" w:fill="FFFFFF"/>
        </w:rPr>
        <w:t>С</w:t>
      </w:r>
      <w:r w:rsidR="002A6E2C" w:rsidRPr="002A6E2C">
        <w:rPr>
          <w:color w:val="000000"/>
          <w:sz w:val="26"/>
          <w:szCs w:val="26"/>
          <w:shd w:val="clear" w:color="auto" w:fill="FFFFFF"/>
        </w:rPr>
        <w:t>троительство, реконструкция, эксплуатация, капитальный ремонт объектов электросетевого хозяйства, линий и сооружений связи</w:t>
      </w:r>
      <w:r w:rsidR="002A6E2C">
        <w:rPr>
          <w:color w:val="000000"/>
          <w:sz w:val="26"/>
          <w:szCs w:val="26"/>
          <w:shd w:val="clear" w:color="auto" w:fill="FFFFFF"/>
        </w:rPr>
        <w:t>.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5 Испрашиваемый срок публичного сервитута</w:t>
      </w:r>
      <w:r w:rsidR="002A6E2C">
        <w:rPr>
          <w:sz w:val="26"/>
          <w:szCs w:val="26"/>
        </w:rPr>
        <w:t>:</w:t>
      </w:r>
      <w:r w:rsidRPr="00E638AF">
        <w:rPr>
          <w:sz w:val="26"/>
          <w:szCs w:val="26"/>
        </w:rPr>
        <w:t xml:space="preserve"> </w:t>
      </w:r>
      <w:r w:rsidR="005B21A8">
        <w:rPr>
          <w:sz w:val="26"/>
          <w:szCs w:val="26"/>
        </w:rPr>
        <w:t>588</w:t>
      </w:r>
      <w:r w:rsidR="00B85903">
        <w:rPr>
          <w:sz w:val="26"/>
          <w:szCs w:val="26"/>
        </w:rPr>
        <w:t xml:space="preserve"> месяцев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6 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возникновении таких обстоятельств)</w:t>
      </w:r>
    </w:p>
    <w:p w:rsidR="00541C59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7 Обоснование необходимости уст</w:t>
      </w:r>
      <w:r>
        <w:rPr>
          <w:sz w:val="26"/>
          <w:szCs w:val="26"/>
        </w:rPr>
        <w:t>ановления публичного сервитута</w:t>
      </w:r>
      <w:r w:rsidR="00157C12">
        <w:rPr>
          <w:sz w:val="26"/>
          <w:szCs w:val="26"/>
        </w:rPr>
        <w:t xml:space="preserve">: размещение </w:t>
      </w:r>
      <w:r w:rsidR="00541C59">
        <w:rPr>
          <w:sz w:val="26"/>
          <w:szCs w:val="26"/>
        </w:rPr>
        <w:t xml:space="preserve">башни/мачты на </w:t>
      </w:r>
      <w:proofErr w:type="spellStart"/>
      <w:r w:rsidR="00541C59">
        <w:rPr>
          <w:sz w:val="26"/>
          <w:szCs w:val="26"/>
        </w:rPr>
        <w:t>пригрузах</w:t>
      </w:r>
      <w:proofErr w:type="spellEnd"/>
      <w:r w:rsidR="00541C59">
        <w:rPr>
          <w:sz w:val="26"/>
          <w:szCs w:val="26"/>
        </w:rPr>
        <w:t xml:space="preserve"> высотой до </w:t>
      </w:r>
      <w:r w:rsidR="00EC610A">
        <w:rPr>
          <w:sz w:val="26"/>
          <w:szCs w:val="26"/>
        </w:rPr>
        <w:t>30</w:t>
      </w:r>
      <w:r w:rsidR="00541C59">
        <w:rPr>
          <w:sz w:val="26"/>
          <w:szCs w:val="26"/>
        </w:rPr>
        <w:t xml:space="preserve"> м.</w:t>
      </w:r>
    </w:p>
    <w:p w:rsidR="00BA0E6A" w:rsidRDefault="00541C59" w:rsidP="00BA0E6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A0E6A" w:rsidRPr="00E638AF">
        <w:rPr>
          <w:sz w:val="26"/>
          <w:szCs w:val="26"/>
        </w:rPr>
        <w:t xml:space="preserve">8 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</w:r>
    </w:p>
    <w:p w:rsidR="00244DD2" w:rsidRDefault="00BA0E6A" w:rsidP="00BA0E6A">
      <w:pPr>
        <w:ind w:firstLine="708"/>
        <w:rPr>
          <w:rFonts w:ascii="Arial" w:hAnsi="Arial" w:cs="Arial"/>
          <w:sz w:val="22"/>
          <w:szCs w:val="22"/>
        </w:rPr>
      </w:pPr>
      <w:r w:rsidRPr="00E638AF">
        <w:rPr>
          <w:sz w:val="26"/>
          <w:szCs w:val="26"/>
        </w:rPr>
        <w:t>9 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</w:r>
      <w:r w:rsidR="00884CAF">
        <w:rPr>
          <w:sz w:val="26"/>
          <w:szCs w:val="26"/>
        </w:rPr>
        <w:t xml:space="preserve"> </w:t>
      </w:r>
      <w:r w:rsidR="00F706C0">
        <w:rPr>
          <w:sz w:val="26"/>
          <w:szCs w:val="26"/>
        </w:rPr>
        <w:t>25:</w:t>
      </w:r>
      <w:r w:rsidR="002E0DAE">
        <w:rPr>
          <w:sz w:val="26"/>
          <w:szCs w:val="26"/>
        </w:rPr>
        <w:t>02:100102</w:t>
      </w:r>
      <w:bookmarkStart w:id="0" w:name="_GoBack"/>
      <w:bookmarkEnd w:id="0"/>
      <w:r w:rsidR="00244DD2">
        <w:rPr>
          <w:rFonts w:ascii="Arial" w:hAnsi="Arial" w:cs="Arial"/>
          <w:sz w:val="22"/>
          <w:szCs w:val="22"/>
        </w:rPr>
        <w:t>.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10 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</w:t>
      </w:r>
      <w:r w:rsidR="00E1490A">
        <w:rPr>
          <w:sz w:val="26"/>
          <w:szCs w:val="26"/>
        </w:rPr>
        <w:t>луатации инженерного сооружения)</w:t>
      </w:r>
      <w:r w:rsidR="000E08F5">
        <w:rPr>
          <w:sz w:val="26"/>
          <w:szCs w:val="26"/>
        </w:rPr>
        <w:t>:</w:t>
      </w:r>
      <w:r w:rsidR="00E1490A">
        <w:rPr>
          <w:sz w:val="26"/>
          <w:szCs w:val="26"/>
        </w:rPr>
        <w:t xml:space="preserve"> Балансовая справка</w:t>
      </w:r>
      <w:r w:rsidRPr="00E638AF">
        <w:rPr>
          <w:sz w:val="26"/>
          <w:szCs w:val="26"/>
        </w:rPr>
        <w:t xml:space="preserve"> 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 xml:space="preserve">11 Сведения о способах представления результатов рассмотрения ходатайства: в виде электронного документа, который направляется </w:t>
      </w:r>
      <w:r>
        <w:rPr>
          <w:sz w:val="26"/>
          <w:szCs w:val="26"/>
        </w:rPr>
        <w:t>уполномоченным органом</w:t>
      </w:r>
      <w:r w:rsidRPr="00E638AF">
        <w:rPr>
          <w:sz w:val="26"/>
          <w:szCs w:val="26"/>
        </w:rPr>
        <w:t xml:space="preserve"> заявителю посре</w:t>
      </w:r>
      <w:r w:rsidR="00157C12">
        <w:rPr>
          <w:sz w:val="26"/>
          <w:szCs w:val="26"/>
        </w:rPr>
        <w:t>дством электронной почты (да</w:t>
      </w:r>
      <w:r w:rsidRPr="00E638AF">
        <w:rPr>
          <w:sz w:val="26"/>
          <w:szCs w:val="26"/>
        </w:rPr>
        <w:t>) в виде бумажного документа, который заявитель получает непосредственно при личном обращении или посредств</w:t>
      </w:r>
      <w:r w:rsidR="00157C12">
        <w:rPr>
          <w:sz w:val="26"/>
          <w:szCs w:val="26"/>
        </w:rPr>
        <w:t>ом почтового отправления (нет</w:t>
      </w:r>
      <w:r w:rsidRPr="00E638AF">
        <w:rPr>
          <w:sz w:val="26"/>
          <w:szCs w:val="26"/>
        </w:rPr>
        <w:t xml:space="preserve">) 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lastRenderedPageBreak/>
        <w:t>12 Документы, прилагаемые к ходатайству:</w:t>
      </w:r>
    </w:p>
    <w:p w:rsidR="005B21A8" w:rsidRPr="00B85903" w:rsidRDefault="00E1490A" w:rsidP="005B21A8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85903">
        <w:rPr>
          <w:color w:val="000000" w:themeColor="text1"/>
          <w:sz w:val="26"/>
          <w:szCs w:val="26"/>
        </w:rPr>
        <w:t>Доверенность</w:t>
      </w:r>
      <w:r w:rsidR="005B21A8" w:rsidRPr="005B21A8">
        <w:rPr>
          <w:color w:val="000000" w:themeColor="text1"/>
          <w:sz w:val="26"/>
          <w:szCs w:val="26"/>
        </w:rPr>
        <w:t xml:space="preserve"> poa_a4defc5e-a2d9-4d3a-b33c-f158d0007995</w:t>
      </w:r>
      <w:r w:rsidR="005B21A8">
        <w:rPr>
          <w:color w:val="000000" w:themeColor="text1"/>
          <w:sz w:val="26"/>
          <w:szCs w:val="26"/>
        </w:rPr>
        <w:t xml:space="preserve"> от 11.11.2024.</w:t>
      </w:r>
    </w:p>
    <w:p w:rsidR="00E1490A" w:rsidRDefault="00E1490A" w:rsidP="00BA0E6A">
      <w:pPr>
        <w:ind w:firstLine="708"/>
        <w:rPr>
          <w:color w:val="000000" w:themeColor="text1"/>
          <w:sz w:val="26"/>
          <w:szCs w:val="26"/>
        </w:rPr>
      </w:pPr>
    </w:p>
    <w:p w:rsidR="00887726" w:rsidRDefault="00887726" w:rsidP="00BA0E6A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9601A5">
        <w:rPr>
          <w:color w:val="000000" w:themeColor="text1"/>
          <w:sz w:val="26"/>
          <w:szCs w:val="26"/>
        </w:rPr>
        <w:t>Схема расположения сервитута на кадастровом плане территории с указанием координат характерных точек границ территории</w:t>
      </w:r>
      <w:r>
        <w:rPr>
          <w:color w:val="000000" w:themeColor="text1"/>
          <w:sz w:val="26"/>
          <w:szCs w:val="26"/>
        </w:rPr>
        <w:t>;</w:t>
      </w:r>
    </w:p>
    <w:p w:rsidR="00887726" w:rsidRDefault="00887726" w:rsidP="00BA0E6A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Балансовая справка;</w:t>
      </w:r>
    </w:p>
    <w:p w:rsidR="00F706C0" w:rsidRDefault="00F706C0" w:rsidP="00BA0E6A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Выписка из передаточного акта;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 xml:space="preserve">13 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</w:r>
    </w:p>
    <w:p w:rsidR="00BA0E6A" w:rsidRDefault="00BA0E6A" w:rsidP="00BA0E6A">
      <w:pPr>
        <w:ind w:firstLine="708"/>
        <w:rPr>
          <w:sz w:val="26"/>
          <w:szCs w:val="26"/>
        </w:rPr>
      </w:pPr>
      <w:r w:rsidRPr="00E638AF">
        <w:rPr>
          <w:sz w:val="26"/>
          <w:szCs w:val="26"/>
        </w:rPr>
        <w:t>14 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</w:t>
      </w:r>
      <w:r>
        <w:rPr>
          <w:sz w:val="26"/>
          <w:szCs w:val="26"/>
        </w:rPr>
        <w:t>го кодекса Российской Федерации.</w:t>
      </w:r>
    </w:p>
    <w:p w:rsidR="00BA0E6A" w:rsidRDefault="00BA0E6A" w:rsidP="00BA0E6A">
      <w:pPr>
        <w:ind w:firstLine="708"/>
        <w:jc w:val="right"/>
        <w:rPr>
          <w:sz w:val="26"/>
          <w:szCs w:val="26"/>
        </w:rPr>
      </w:pPr>
      <w:r w:rsidRPr="00E638AF">
        <w:rPr>
          <w:sz w:val="26"/>
          <w:szCs w:val="26"/>
        </w:rPr>
        <w:t>15 Подпись: Дата: «</w:t>
      </w:r>
      <w:r>
        <w:rPr>
          <w:sz w:val="26"/>
          <w:szCs w:val="26"/>
        </w:rPr>
        <w:t>__________________</w:t>
      </w:r>
      <w:proofErr w:type="gramStart"/>
      <w:r>
        <w:rPr>
          <w:sz w:val="26"/>
          <w:szCs w:val="26"/>
        </w:rPr>
        <w:t>_</w:t>
      </w:r>
      <w:r w:rsidRPr="00E638AF">
        <w:rPr>
          <w:sz w:val="26"/>
          <w:szCs w:val="26"/>
        </w:rPr>
        <w:t xml:space="preserve"> »</w:t>
      </w:r>
      <w:proofErr w:type="gramEnd"/>
      <w:r w:rsidRPr="00E638AF">
        <w:rPr>
          <w:sz w:val="26"/>
          <w:szCs w:val="26"/>
        </w:rPr>
        <w:t xml:space="preserve"> г.</w:t>
      </w:r>
      <w:r w:rsidR="003F1325">
        <w:rPr>
          <w:sz w:val="26"/>
          <w:szCs w:val="26"/>
        </w:rPr>
        <w:t xml:space="preserve">__________ </w:t>
      </w:r>
      <w:r w:rsidR="005B21A8">
        <w:rPr>
          <w:sz w:val="26"/>
          <w:szCs w:val="26"/>
        </w:rPr>
        <w:t>Л.В.</w:t>
      </w:r>
      <w:r w:rsidR="00244DD2">
        <w:rPr>
          <w:sz w:val="26"/>
          <w:szCs w:val="26"/>
        </w:rPr>
        <w:t xml:space="preserve"> </w:t>
      </w:r>
      <w:r w:rsidR="005B21A8">
        <w:rPr>
          <w:sz w:val="26"/>
          <w:szCs w:val="26"/>
        </w:rPr>
        <w:t>Нечаева</w:t>
      </w:r>
      <w:r w:rsidRPr="00E638A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</w:t>
      </w:r>
      <w:r w:rsidRPr="00E638AF">
        <w:rPr>
          <w:sz w:val="26"/>
          <w:szCs w:val="26"/>
        </w:rPr>
        <w:t xml:space="preserve">(подпись) (инициалы, фамилия) </w:t>
      </w:r>
    </w:p>
    <w:p w:rsidR="00871B1E" w:rsidRDefault="00871B1E"/>
    <w:sectPr w:rsidR="0087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panose1 w:val="020F0502020204030203"/>
    <w:charset w:val="CC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A21"/>
    <w:rsid w:val="00065255"/>
    <w:rsid w:val="000E08F5"/>
    <w:rsid w:val="00157C12"/>
    <w:rsid w:val="00244DD2"/>
    <w:rsid w:val="002A6E2C"/>
    <w:rsid w:val="002E0DAE"/>
    <w:rsid w:val="003B4A21"/>
    <w:rsid w:val="003F1325"/>
    <w:rsid w:val="00541C59"/>
    <w:rsid w:val="0055321B"/>
    <w:rsid w:val="0056752E"/>
    <w:rsid w:val="005B21A8"/>
    <w:rsid w:val="006D0F4B"/>
    <w:rsid w:val="007D075E"/>
    <w:rsid w:val="00871B1E"/>
    <w:rsid w:val="00884CAF"/>
    <w:rsid w:val="00887726"/>
    <w:rsid w:val="009601A5"/>
    <w:rsid w:val="00B55EE9"/>
    <w:rsid w:val="00B85903"/>
    <w:rsid w:val="00BA0E6A"/>
    <w:rsid w:val="00DC19BF"/>
    <w:rsid w:val="00DD2C48"/>
    <w:rsid w:val="00E1490A"/>
    <w:rsid w:val="00E26397"/>
    <w:rsid w:val="00E31D06"/>
    <w:rsid w:val="00E91ADE"/>
    <w:rsid w:val="00EC610A"/>
    <w:rsid w:val="00F34CE0"/>
    <w:rsid w:val="00F706C0"/>
    <w:rsid w:val="00F7073E"/>
    <w:rsid w:val="00F97354"/>
    <w:rsid w:val="00FA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0CE5"/>
  <w15:chartTrackingRefBased/>
  <w15:docId w15:val="{39A4946B-EAF0-4068-B43A-10238DCD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1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19BF"/>
    <w:rPr>
      <w:color w:val="0000FF"/>
      <w:u w:val="single"/>
    </w:rPr>
  </w:style>
  <w:style w:type="paragraph" w:styleId="a5">
    <w:name w:val="header"/>
    <w:basedOn w:val="a"/>
    <w:link w:val="a6"/>
    <w:rsid w:val="00244DD2"/>
    <w:pPr>
      <w:tabs>
        <w:tab w:val="center" w:pos="4320"/>
        <w:tab w:val="right" w:pos="8640"/>
      </w:tabs>
      <w:jc w:val="left"/>
    </w:pPr>
    <w:rPr>
      <w:rFonts w:ascii="Cambria" w:eastAsia="Cambria" w:hAnsi="Cambria"/>
      <w:sz w:val="20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244DD2"/>
    <w:rPr>
      <w:rFonts w:ascii="Cambria" w:eastAsia="Cambria" w:hAnsi="Cambri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vnecha1@mts.ru." TargetMode="External"/><Relationship Id="rId4" Type="http://schemas.openxmlformats.org/officeDocument/2006/relationships/hyperlink" Target="mailto:Lvnecha1@mts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Анастасия</dc:creator>
  <cp:keywords/>
  <dc:description/>
  <cp:lastModifiedBy>Нечаева Людмила</cp:lastModifiedBy>
  <cp:revision>31</cp:revision>
  <dcterms:created xsi:type="dcterms:W3CDTF">2024-06-10T08:03:00Z</dcterms:created>
  <dcterms:modified xsi:type="dcterms:W3CDTF">2025-06-05T08:20:00Z</dcterms:modified>
</cp:coreProperties>
</file>